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C45EA">
      <w:pPr>
        <w:spacing w:line="500" w:lineRule="exact"/>
        <w:rPr>
          <w:rFonts w:hint="eastAsia" w:eastAsia="方正黑体_GBK"/>
          <w:color w:val="000000"/>
          <w:sz w:val="32"/>
          <w:szCs w:val="32"/>
          <w:lang w:eastAsia="zh-CN"/>
        </w:rPr>
      </w:pPr>
      <w:r>
        <w:rPr>
          <w:rFonts w:hint="eastAsia" w:eastAsia="方正黑体_GBK"/>
          <w:color w:val="000000"/>
          <w:sz w:val="32"/>
          <w:szCs w:val="32"/>
        </w:rPr>
        <w:t>附件</w:t>
      </w: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2</w:t>
      </w:r>
    </w:p>
    <w:p w14:paraId="3503DBEB">
      <w:pPr>
        <w:spacing w:before="249" w:beforeLines="80" w:line="4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应届毕业生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身份承诺书</w:t>
      </w:r>
    </w:p>
    <w:p w14:paraId="158710F0">
      <w:pPr>
        <w:spacing w:line="460" w:lineRule="exact"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</w:rPr>
        <w:t xml:space="preserve"> </w:t>
      </w:r>
    </w:p>
    <w:p w14:paraId="6815E9BA">
      <w:pPr>
        <w:spacing w:line="500" w:lineRule="exact"/>
        <w:ind w:firstLine="560" w:firstLineChars="200"/>
        <w:jc w:val="left"/>
        <w:rPr>
          <w:rFonts w:hint="default" w:ascii="Times New Roman" w:hAnsi="Times New Roman" w:cs="Times New Roman" w:eastAsiaTheme="majorEastAsia"/>
          <w:color w:val="000000"/>
          <w:sz w:val="28"/>
          <w:szCs w:val="28"/>
        </w:rPr>
      </w:pPr>
      <w:r>
        <w:rPr>
          <w:rFonts w:hint="default" w:ascii="Times New Roman" w:hAnsi="Times New Roman" w:cs="Times New Roman" w:eastAsiaTheme="majorEastAsia"/>
          <w:color w:val="000000"/>
          <w:sz w:val="28"/>
          <w:szCs w:val="28"/>
        </w:rPr>
        <w:t>本人于</w:t>
      </w:r>
      <w:r>
        <w:rPr>
          <w:rFonts w:hint="default" w:ascii="Times New Roman" w:hAnsi="Times New Roman" w:cs="Times New Roman" w:eastAsiaTheme="majorEastAsia"/>
          <w:color w:val="000000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cs="Times New Roman" w:eastAsiaTheme="majorEastAsia"/>
          <w:color w:val="000000"/>
          <w:sz w:val="28"/>
          <w:szCs w:val="28"/>
        </w:rPr>
        <w:t>年</w:t>
      </w:r>
      <w:r>
        <w:rPr>
          <w:rFonts w:hint="default" w:ascii="Times New Roman" w:hAnsi="Times New Roman" w:cs="Times New Roman" w:eastAsiaTheme="majorEastAsia"/>
          <w:color w:val="000000"/>
          <w:sz w:val="28"/>
          <w:szCs w:val="28"/>
          <w:u w:val="single"/>
        </w:rPr>
        <w:t xml:space="preserve">   </w:t>
      </w:r>
      <w:r>
        <w:rPr>
          <w:rFonts w:hint="default" w:ascii="Times New Roman" w:hAnsi="Times New Roman" w:cs="Times New Roman" w:eastAsiaTheme="majorEastAsia"/>
          <w:color w:val="000000"/>
          <w:sz w:val="28"/>
          <w:szCs w:val="28"/>
        </w:rPr>
        <w:t>月毕业于</w:t>
      </w:r>
      <w:r>
        <w:rPr>
          <w:rFonts w:hint="default" w:ascii="Times New Roman" w:hAnsi="Times New Roman" w:cs="Times New Roman" w:eastAsiaTheme="majorEastAsia"/>
          <w:color w:val="000000"/>
          <w:sz w:val="28"/>
          <w:szCs w:val="28"/>
          <w:u w:val="single"/>
        </w:rPr>
        <w:t xml:space="preserve">                      </w:t>
      </w:r>
      <w:r>
        <w:rPr>
          <w:rFonts w:hint="default" w:ascii="Times New Roman" w:hAnsi="Times New Roman" w:cs="Times New Roman" w:eastAsiaTheme="majorEastAsia"/>
          <w:color w:val="000000"/>
          <w:sz w:val="28"/>
          <w:szCs w:val="28"/>
        </w:rPr>
        <w:t>（学校），按“应届毕业生”身份报考参加盐东方产业投资集团有限公司2026年社会招聘。</w:t>
      </w:r>
    </w:p>
    <w:p w14:paraId="33D90524">
      <w:pPr>
        <w:spacing w:line="500" w:lineRule="exact"/>
        <w:ind w:firstLine="560" w:firstLineChars="200"/>
        <w:jc w:val="left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本次公开招聘可按“应届毕业生”身份报考的情形有：</w:t>
      </w:r>
    </w:p>
    <w:p w14:paraId="71F1197A">
      <w:pPr>
        <w:spacing w:line="500" w:lineRule="exact"/>
        <w:ind w:firstLine="560" w:firstLineChars="200"/>
        <w:jc w:val="left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（一）202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年普通高校毕业、报名时无工作单位的；</w:t>
      </w:r>
    </w:p>
    <w:p w14:paraId="2810659C">
      <w:pPr>
        <w:spacing w:line="500" w:lineRule="exact"/>
        <w:ind w:firstLine="560" w:firstLineChars="200"/>
        <w:jc w:val="left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（二）202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年普通高校毕业、报名时无工作单位的；</w:t>
      </w:r>
    </w:p>
    <w:p w14:paraId="2302C3C7">
      <w:pPr>
        <w:spacing w:line="500" w:lineRule="exact"/>
        <w:ind w:firstLine="560" w:firstLineChars="200"/>
        <w:jc w:val="left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（三）202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年普通高校</w:t>
      </w:r>
      <w:bookmarkStart w:id="0" w:name="_GoBack"/>
      <w:bookmarkEnd w:id="0"/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毕业、报名时无工作单位的；</w:t>
      </w:r>
    </w:p>
    <w:p w14:paraId="146E47CB">
      <w:pPr>
        <w:pStyle w:val="4"/>
        <w:spacing w:before="0" w:beforeAutospacing="0" w:after="0" w:afterAutospacing="0" w:line="500" w:lineRule="exact"/>
        <w:ind w:firstLine="560" w:firstLineChars="200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（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）国（境）外同期毕业、报名前完成教育部留学服务中心学历认证且报名时无工作单位的；</w:t>
      </w:r>
    </w:p>
    <w:p w14:paraId="7D9BEEC4">
      <w:pPr>
        <w:spacing w:line="500" w:lineRule="exact"/>
        <w:ind w:firstLine="560" w:firstLineChars="200"/>
        <w:jc w:val="left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（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五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）参加基层服务项目前无工作经历，服务期满且考核合格后2年内的人员；</w:t>
      </w:r>
    </w:p>
    <w:p w14:paraId="4F252E57">
      <w:pPr>
        <w:spacing w:line="500" w:lineRule="exact"/>
        <w:ind w:firstLine="560" w:firstLineChars="200"/>
        <w:jc w:val="left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（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）以普通高校应届毕业生应征入伍服义务兵退役后1年内的人员。</w:t>
      </w:r>
    </w:p>
    <w:p w14:paraId="505AE271">
      <w:pPr>
        <w:spacing w:line="500" w:lineRule="exact"/>
        <w:ind w:firstLine="562" w:firstLineChars="200"/>
        <w:jc w:val="left"/>
        <w:rPr>
          <w:rFonts w:hint="eastAsia"/>
          <w:b/>
          <w:color w:val="000000"/>
          <w:sz w:val="28"/>
          <w:szCs w:val="28"/>
        </w:rPr>
      </w:pPr>
      <w:r>
        <w:rPr>
          <w:rFonts w:hint="eastAsia"/>
          <w:b/>
          <w:bCs w:val="0"/>
          <w:color w:val="000000"/>
          <w:sz w:val="28"/>
          <w:szCs w:val="28"/>
          <w:u w:val="single"/>
        </w:rPr>
        <w:t>本人郑重承诺，符合上述第（   ）款按“</w:t>
      </w:r>
      <w:r>
        <w:rPr>
          <w:rFonts w:hint="eastAsia"/>
          <w:b/>
          <w:bCs w:val="0"/>
          <w:color w:val="000000"/>
          <w:sz w:val="28"/>
          <w:szCs w:val="28"/>
          <w:u w:val="single"/>
          <w:lang w:val="en-US" w:eastAsia="zh-CN"/>
        </w:rPr>
        <w:t>应届毕业生</w:t>
      </w:r>
      <w:r>
        <w:rPr>
          <w:rFonts w:hint="eastAsia"/>
          <w:b/>
          <w:bCs w:val="0"/>
          <w:color w:val="000000"/>
          <w:sz w:val="28"/>
          <w:szCs w:val="28"/>
          <w:u w:val="single"/>
        </w:rPr>
        <w:t>”身份报考的情形，若本人所言不实，愿承担包括取消考试资格、聘用资格、纳入诚信记录等在内的一切后果。</w:t>
      </w:r>
    </w:p>
    <w:p w14:paraId="3D03A60F">
      <w:pPr>
        <w:spacing w:line="500" w:lineRule="exact"/>
        <w:ind w:left="160" w:leftChars="76" w:firstLine="420" w:firstLineChars="150"/>
        <w:jc w:val="left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请抄写以上划线部分：</w:t>
      </w:r>
    </w:p>
    <w:p w14:paraId="6CF02E8E">
      <w:pPr>
        <w:spacing w:line="500" w:lineRule="exact"/>
        <w:ind w:firstLine="560" w:firstLineChars="200"/>
        <w:jc w:val="left"/>
        <w:rPr>
          <w:rFonts w:hint="eastAsia"/>
          <w:color w:val="000000"/>
          <w:sz w:val="28"/>
          <w:szCs w:val="28"/>
          <w:u w:val="single"/>
        </w:rPr>
      </w:pPr>
      <w:r>
        <w:rPr>
          <w:rFonts w:hint="eastAsia"/>
          <w:color w:val="000000"/>
          <w:sz w:val="28"/>
          <w:szCs w:val="28"/>
          <w:u w:val="single"/>
        </w:rPr>
        <w:t xml:space="preserve">                                                         </w:t>
      </w:r>
    </w:p>
    <w:p w14:paraId="23832A54">
      <w:pPr>
        <w:spacing w:line="500" w:lineRule="exact"/>
        <w:jc w:val="left"/>
        <w:rPr>
          <w:rFonts w:hint="eastAsia"/>
          <w:color w:val="000000"/>
          <w:sz w:val="28"/>
          <w:szCs w:val="28"/>
          <w:u w:val="single"/>
        </w:rPr>
      </w:pPr>
      <w:r>
        <w:rPr>
          <w:rFonts w:hint="eastAsia"/>
          <w:color w:val="000000"/>
          <w:sz w:val="28"/>
          <w:szCs w:val="28"/>
          <w:u w:val="single"/>
        </w:rPr>
        <w:t xml:space="preserve">                                                             </w:t>
      </w:r>
    </w:p>
    <w:p w14:paraId="2053278D">
      <w:pPr>
        <w:spacing w:line="500" w:lineRule="exact"/>
        <w:jc w:val="left"/>
        <w:rPr>
          <w:rFonts w:hint="eastAsia"/>
          <w:color w:val="000000"/>
          <w:sz w:val="28"/>
          <w:szCs w:val="28"/>
          <w:u w:val="single"/>
        </w:rPr>
      </w:pPr>
      <w:r>
        <w:rPr>
          <w:rFonts w:hint="eastAsia"/>
          <w:color w:val="000000"/>
          <w:sz w:val="28"/>
          <w:szCs w:val="28"/>
          <w:u w:val="single"/>
        </w:rPr>
        <w:t xml:space="preserve">                                                             </w:t>
      </w:r>
    </w:p>
    <w:p w14:paraId="299376C4">
      <w:pPr>
        <w:spacing w:line="500" w:lineRule="exact"/>
        <w:jc w:val="left"/>
        <w:rPr>
          <w:rFonts w:hint="eastAsia"/>
          <w:color w:val="000000"/>
          <w:sz w:val="28"/>
          <w:szCs w:val="28"/>
          <w:u w:val="single"/>
        </w:rPr>
      </w:pPr>
      <w:r>
        <w:rPr>
          <w:rFonts w:hint="eastAsia"/>
          <w:color w:val="000000"/>
          <w:sz w:val="28"/>
          <w:szCs w:val="28"/>
          <w:u w:val="single"/>
        </w:rPr>
        <w:t xml:space="preserve">                                                             </w:t>
      </w:r>
    </w:p>
    <w:p w14:paraId="50731554">
      <w:pPr>
        <w:spacing w:line="500" w:lineRule="exact"/>
        <w:rPr>
          <w:rFonts w:hint="eastAsia"/>
          <w:color w:val="000000"/>
          <w:sz w:val="28"/>
          <w:szCs w:val="28"/>
        </w:rPr>
      </w:pPr>
    </w:p>
    <w:p w14:paraId="37F34A01">
      <w:pPr>
        <w:spacing w:line="500" w:lineRule="exact"/>
        <w:ind w:firstLine="4900" w:firstLineChars="1750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承诺人：</w:t>
      </w:r>
    </w:p>
    <w:p w14:paraId="64170C57">
      <w:pPr>
        <w:spacing w:line="500" w:lineRule="exact"/>
        <w:ind w:firstLine="560" w:firstLineChars="2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                                       年    月    日</w:t>
      </w:r>
    </w:p>
    <w:p w14:paraId="2F06E34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D4AB6F7-8706-42FD-A783-D0926E61B06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4D02710-FA4F-4A2A-B20F-0959AF5FF8B1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D657B1C-7FAE-450B-B919-4F23B72096B6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386F9BD-381E-47BE-AF96-785ABFA70B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EE430">
    <w:pPr>
      <w:pStyle w:val="2"/>
      <w:framePr w:wrap="around" w:vAnchor="text" w:hAnchor="margin" w:xAlign="outside" w:y="1"/>
      <w:rPr>
        <w:rStyle w:val="7"/>
        <w:rFonts w:hint="eastAsia" w:ascii="宋体" w:hAnsi="宋体"/>
        <w:sz w:val="28"/>
        <w:szCs w:val="28"/>
      </w:rPr>
    </w:pPr>
    <w:r>
      <w:rPr>
        <w:rStyle w:val="7"/>
        <w:rFonts w:hint="eastAsia" w:ascii="宋体" w:hAnsi="宋体"/>
        <w:color w:val="FFFFFF"/>
        <w:sz w:val="28"/>
        <w:szCs w:val="28"/>
      </w:rPr>
      <w:t>□</w:t>
    </w:r>
    <w:r>
      <w:rPr>
        <w:rStyle w:val="7"/>
        <w:rFonts w:hint="eastAsia" w:ascii="宋体" w:hAnsi="宋体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6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rFonts w:hint="eastAsia" w:ascii="宋体" w:hAnsi="宋体"/>
        <w:sz w:val="28"/>
        <w:szCs w:val="28"/>
      </w:rPr>
      <w:t>—</w:t>
    </w:r>
    <w:r>
      <w:rPr>
        <w:rStyle w:val="7"/>
        <w:rFonts w:hint="eastAsia" w:ascii="宋体" w:hAnsi="宋体"/>
        <w:color w:val="FFFFFF"/>
        <w:sz w:val="28"/>
        <w:szCs w:val="28"/>
      </w:rPr>
      <w:t>□</w:t>
    </w:r>
  </w:p>
  <w:p w14:paraId="25A045C4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B8E39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111D3"/>
    <w:rsid w:val="0F491DCF"/>
    <w:rsid w:val="10BE7925"/>
    <w:rsid w:val="16BF34C9"/>
    <w:rsid w:val="304D0322"/>
    <w:rsid w:val="31F82F08"/>
    <w:rsid w:val="3B066F71"/>
    <w:rsid w:val="42191DB2"/>
    <w:rsid w:val="47E878B8"/>
    <w:rsid w:val="48341C22"/>
    <w:rsid w:val="4AF765EC"/>
    <w:rsid w:val="4BCE409F"/>
    <w:rsid w:val="52000202"/>
    <w:rsid w:val="53FA7638"/>
    <w:rsid w:val="550C6ADF"/>
    <w:rsid w:val="55894DF3"/>
    <w:rsid w:val="5AFE3545"/>
    <w:rsid w:val="610F24CD"/>
    <w:rsid w:val="62D358FF"/>
    <w:rsid w:val="686111D3"/>
    <w:rsid w:val="7372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333</Characters>
  <Lines>0</Lines>
  <Paragraphs>0</Paragraphs>
  <TotalTime>6</TotalTime>
  <ScaleCrop>false</ScaleCrop>
  <LinksUpToDate>false</LinksUpToDate>
  <CharactersWithSpaces>656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2025-05-16T01:41:00Z</dcterms:created>
  <dc:creator>jinyu</dc:creator>
  <cp:lastModifiedBy>Cu</cp:lastModifiedBy>
  <cp:lastPrinted>2026-10-21T08:04:36Z</cp:lastPrinted>
  <dcterms:modified xsi:type="dcterms:W3CDTF">2026-10-21T08:04:41Z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26A901FDB2324144985D3D4668E59C8F_13</vt:lpwstr>
  </property>
  <property fmtid="{D5CDD505-2E9C-101B-9397-08002B2CF9AE}" pid="4" name="KSOTemplateDocerSaveRecord">
    <vt:lpwstr>eyJoZGlkIjoiMTc2N2JlZGMyNWU3M2EyMzRiOThmODcyZTA1MTFhOGYiLCJ1c2VySWQiOiI0NDU2NTkwNDkifQ==</vt:lpwstr>
  </property>
</Properties>
</file>